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2C3" w:rsidRDefault="0031426C">
      <w:r>
        <w:t>Multnomah County Circuit Court, Habeas Corpus for State Petitioner</w:t>
      </w:r>
    </w:p>
    <w:p w:rsidR="0031426C" w:rsidRDefault="0031426C"/>
    <w:p w:rsidR="0031426C" w:rsidRDefault="0031426C">
      <w:r>
        <w:t>Todd Giffen,</w:t>
      </w:r>
    </w:p>
    <w:p w:rsidR="0031426C" w:rsidRDefault="0031426C">
      <w:r>
        <w:t>Petitioner,</w:t>
      </w:r>
    </w:p>
    <w:p w:rsidR="0031426C" w:rsidRDefault="0031426C">
      <w:r>
        <w:t>Vs.</w:t>
      </w:r>
    </w:p>
    <w:p w:rsidR="0031426C" w:rsidRDefault="00F45779">
      <w:r>
        <w:t xml:space="preserve">State of Oregon, Attorney General of </w:t>
      </w:r>
      <w:proofErr w:type="gramStart"/>
      <w:r>
        <w:t>The</w:t>
      </w:r>
      <w:proofErr w:type="gramEnd"/>
      <w:r>
        <w:t xml:space="preserve"> State of Oregon Ellen Rosenblum</w:t>
      </w:r>
    </w:p>
    <w:p w:rsidR="0031426C" w:rsidRDefault="0031426C">
      <w:r>
        <w:t>Respondent</w:t>
      </w:r>
      <w:r w:rsidR="00F45779">
        <w:t>s</w:t>
      </w:r>
      <w:r>
        <w:t>.</w:t>
      </w:r>
    </w:p>
    <w:p w:rsidR="00D90F71" w:rsidRDefault="00D90F71"/>
    <w:p w:rsidR="00494905" w:rsidRDefault="00494905">
      <w:r>
        <w:t>Motion for appointment of counsel for Habeas Corpus.</w:t>
      </w:r>
      <w:bookmarkStart w:id="0" w:name="_GoBack"/>
      <w:bookmarkEnd w:id="0"/>
    </w:p>
    <w:p w:rsidR="00494905" w:rsidRDefault="00494905"/>
    <w:p w:rsidR="00494905" w:rsidRDefault="00494905">
      <w:r>
        <w:t>I an indigent petitioner seeking appointment of counsel. I have made arrangements/spoke to the Oregon Post Conviction Consortium, and they informed me I could file this case and request that the court appoint them to represent me.</w:t>
      </w:r>
    </w:p>
    <w:p w:rsidR="00494905" w:rsidRDefault="00494905"/>
    <w:p w:rsidR="00494905" w:rsidRDefault="00494905">
      <w:r>
        <w:t>Please appoint counsel so I can revise my petition and seek other reliefs and protection, and plead my case to the court.</w:t>
      </w:r>
    </w:p>
    <w:p w:rsidR="003C1B34" w:rsidRDefault="003C1B34"/>
    <w:p w:rsidR="003C1B34" w:rsidRDefault="003C1B34"/>
    <w:p w:rsidR="003C1B34" w:rsidRDefault="003C1B34">
      <w:r>
        <w:t>DATED: 2/17/2014.</w:t>
      </w:r>
    </w:p>
    <w:p w:rsidR="0042718A" w:rsidRDefault="0042718A"/>
    <w:p w:rsidR="003C1B34" w:rsidRDefault="003C1B34">
      <w:r>
        <w:t>Todd Giffen</w:t>
      </w:r>
    </w:p>
    <w:p w:rsidR="003C1B34" w:rsidRDefault="003C1B34">
      <w:r>
        <w:t>405 W Centennial BLVD</w:t>
      </w:r>
    </w:p>
    <w:p w:rsidR="003C1B34" w:rsidRDefault="003C1B34">
      <w:r>
        <w:t>Springfield, OR 97477</w:t>
      </w:r>
    </w:p>
    <w:p w:rsidR="003C1B34" w:rsidRDefault="003C1B34">
      <w:r>
        <w:t>503-967-5202</w:t>
      </w:r>
    </w:p>
    <w:p w:rsidR="003C1B34" w:rsidRDefault="003C1B34">
      <w:r>
        <w:t>http://www.obamasweapon.com/</w:t>
      </w:r>
    </w:p>
    <w:sectPr w:rsidR="003C1B3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26F" w:rsidRDefault="00CE426F" w:rsidP="0031426C">
      <w:pPr>
        <w:spacing w:after="0" w:line="240" w:lineRule="auto"/>
      </w:pPr>
      <w:r>
        <w:separator/>
      </w:r>
    </w:p>
  </w:endnote>
  <w:endnote w:type="continuationSeparator" w:id="0">
    <w:p w:rsidR="00CE426F" w:rsidRDefault="00CE426F" w:rsidP="0031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0548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1426C" w:rsidRDefault="0031426C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905" w:rsidRPr="0049490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  <w:p w:rsidR="0031426C" w:rsidRDefault="0031426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 xml:space="preserve">Call the obamasweapon.com hotline </w:t>
        </w:r>
        <w:r w:rsidR="003C1B34">
          <w:rPr>
            <w:color w:val="7F7F7F" w:themeColor="background1" w:themeShade="7F"/>
            <w:spacing w:val="60"/>
          </w:rPr>
          <w:t xml:space="preserve">at 503-967-5202 </w:t>
        </w:r>
        <w:r>
          <w:rPr>
            <w:color w:val="7F7F7F" w:themeColor="background1" w:themeShade="7F"/>
            <w:spacing w:val="60"/>
          </w:rPr>
          <w:t>to earn more about my case.</w:t>
        </w:r>
      </w:p>
    </w:sdtContent>
  </w:sdt>
  <w:p w:rsidR="0031426C" w:rsidRDefault="003142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26F" w:rsidRDefault="00CE426F" w:rsidP="0031426C">
      <w:pPr>
        <w:spacing w:after="0" w:line="240" w:lineRule="auto"/>
      </w:pPr>
      <w:r>
        <w:separator/>
      </w:r>
    </w:p>
  </w:footnote>
  <w:footnote w:type="continuationSeparator" w:id="0">
    <w:p w:rsidR="00CE426F" w:rsidRDefault="00CE426F" w:rsidP="00314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26C" w:rsidRDefault="0031426C">
    <w:pPr>
      <w:pStyle w:val="Header"/>
    </w:pPr>
    <w:r>
      <w:t>Obamasweapon.com: Stat</w:t>
    </w:r>
    <w:r w:rsidR="00F45779">
      <w:t>e Habeas Corpus in the Multnoma</w:t>
    </w:r>
    <w:r>
      <w:t>h County Circuit Court.</w:t>
    </w:r>
  </w:p>
  <w:p w:rsidR="0031426C" w:rsidRDefault="0031426C">
    <w:pPr>
      <w:pStyle w:val="Header"/>
    </w:pPr>
    <w:r>
      <w:t>2/17/2014.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6C"/>
    <w:rsid w:val="000338C6"/>
    <w:rsid w:val="00036108"/>
    <w:rsid w:val="0031426C"/>
    <w:rsid w:val="003C1B34"/>
    <w:rsid w:val="0042718A"/>
    <w:rsid w:val="00494905"/>
    <w:rsid w:val="006342C3"/>
    <w:rsid w:val="00983988"/>
    <w:rsid w:val="00CE426F"/>
    <w:rsid w:val="00D864C5"/>
    <w:rsid w:val="00D90F71"/>
    <w:rsid w:val="00F4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1BE00-982D-42B3-8AAF-F95F766A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26C"/>
  </w:style>
  <w:style w:type="paragraph" w:styleId="Footer">
    <w:name w:val="footer"/>
    <w:basedOn w:val="Normal"/>
    <w:link w:val="FooterChar"/>
    <w:uiPriority w:val="99"/>
    <w:unhideWhenUsed/>
    <w:rsid w:val="0031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2</cp:revision>
  <dcterms:created xsi:type="dcterms:W3CDTF">2014-02-17T15:43:00Z</dcterms:created>
  <dcterms:modified xsi:type="dcterms:W3CDTF">2014-02-17T15:43:00Z</dcterms:modified>
</cp:coreProperties>
</file>