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2C3" w:rsidRDefault="0031426C">
      <w:r>
        <w:t>Multnomah County Circuit Court, Habeas Corpus for State Petitioner</w:t>
      </w:r>
    </w:p>
    <w:p w:rsidR="0031426C" w:rsidRDefault="0031426C"/>
    <w:p w:rsidR="0031426C" w:rsidRDefault="0031426C">
      <w:r>
        <w:t>Todd Giffen,</w:t>
      </w:r>
    </w:p>
    <w:p w:rsidR="0031426C" w:rsidRDefault="0031426C">
      <w:r>
        <w:t>Petitioner,</w:t>
      </w:r>
    </w:p>
    <w:p w:rsidR="0031426C" w:rsidRDefault="0031426C">
      <w:r>
        <w:t>Vs.</w:t>
      </w:r>
    </w:p>
    <w:p w:rsidR="0031426C" w:rsidRDefault="00F45779">
      <w:r>
        <w:t xml:space="preserve">State of Oregon, Attorney General of </w:t>
      </w:r>
      <w:proofErr w:type="gramStart"/>
      <w:r>
        <w:t>The</w:t>
      </w:r>
      <w:proofErr w:type="gramEnd"/>
      <w:r>
        <w:t xml:space="preserve"> State of Oregon Ellen Rosenblum</w:t>
      </w:r>
    </w:p>
    <w:p w:rsidR="0031426C" w:rsidRDefault="0031426C">
      <w:r>
        <w:t>Respondent</w:t>
      </w:r>
      <w:r w:rsidR="00F45779">
        <w:t>s</w:t>
      </w:r>
      <w:r>
        <w:t>.</w:t>
      </w:r>
    </w:p>
    <w:p w:rsidR="00D90F71" w:rsidRDefault="00D90F71"/>
    <w:p w:rsidR="00983988" w:rsidRDefault="00983988">
      <w:r>
        <w:t xml:space="preserve">Motion to Proceed in Leave </w:t>
      </w:r>
      <w:proofErr w:type="spellStart"/>
      <w:r>
        <w:t>Informa</w:t>
      </w:r>
      <w:proofErr w:type="spellEnd"/>
      <w:r>
        <w:t xml:space="preserve"> </w:t>
      </w:r>
      <w:proofErr w:type="spellStart"/>
      <w:r>
        <w:t>Pauparis</w:t>
      </w:r>
      <w:proofErr w:type="spellEnd"/>
      <w:r>
        <w:t xml:space="preserve"> in State Habeas Corpus,</w:t>
      </w:r>
    </w:p>
    <w:p w:rsidR="00983988" w:rsidRDefault="00983988">
      <w:r>
        <w:t>I am an indigent Petitioner being deprived of life and liberty and limb in Lane County Oregon,</w:t>
      </w:r>
    </w:p>
    <w:p w:rsidR="00983988" w:rsidRDefault="00983988">
      <w:r>
        <w:t xml:space="preserve">I request the case to proceed </w:t>
      </w:r>
      <w:proofErr w:type="spellStart"/>
      <w:r>
        <w:t>informa</w:t>
      </w:r>
      <w:proofErr w:type="spellEnd"/>
      <w:r>
        <w:t xml:space="preserve"> </w:t>
      </w:r>
      <w:proofErr w:type="spellStart"/>
      <w:r>
        <w:t>pauparis</w:t>
      </w:r>
      <w:proofErr w:type="spellEnd"/>
      <w:r>
        <w:t xml:space="preserve">, to waive any filing fees, and to appoint counsel from the Oregon Post Conviction Consortium as soon as possible. I have made arrangements with an attorney named Noel </w:t>
      </w:r>
      <w:proofErr w:type="spellStart"/>
      <w:r>
        <w:t>Grefenson</w:t>
      </w:r>
      <w:proofErr w:type="spellEnd"/>
      <w:r>
        <w:t xml:space="preserve"> of the consortium who believes his office could be appointed.</w:t>
      </w:r>
    </w:p>
    <w:p w:rsidR="00983988" w:rsidRDefault="00983988">
      <w:r>
        <w:t>I am indigent, living on Social Security Supplemental Security Income of $696 a month, with high amounts of debt. As a disabled person, I do not work, or have other income. I have legal bills and credit card debt that take up the majority of my income, and I cannot afford the fees of the court. I am never denied ability to file without waiving the fees, and am eligible to receive court appointed counsel.</w:t>
      </w:r>
    </w:p>
    <w:p w:rsidR="00983988" w:rsidRDefault="00983988">
      <w:r>
        <w:t>Affidavit of poverty: I have $20,000 credit card debt, made up of $15,000 in legal bills, to which I pay over $500 a month towards, leaving me with barely enough money for food, transportation, a cellphone, and out of pocket medical care expenses. I incur new debt each month, and am living in a homeless shelter largely due to my debt. I cannot afford to pay for an attorney or to pay any filing fees.</w:t>
      </w:r>
    </w:p>
    <w:p w:rsidR="00983988" w:rsidRDefault="00983988">
      <w:r>
        <w:t>I receive both Medicaid and food stamps additionally.</w:t>
      </w:r>
    </w:p>
    <w:p w:rsidR="003C1B34" w:rsidRDefault="003C1B34"/>
    <w:p w:rsidR="00983988" w:rsidRDefault="00983988"/>
    <w:p w:rsidR="003C1B34" w:rsidRDefault="003C1B34">
      <w:r>
        <w:t>DATED: 2/17/2014.</w:t>
      </w:r>
    </w:p>
    <w:p w:rsidR="0042718A" w:rsidRDefault="0042718A"/>
    <w:p w:rsidR="003C1B34" w:rsidRDefault="003C1B34">
      <w:r>
        <w:t>Todd Giffen</w:t>
      </w:r>
    </w:p>
    <w:p w:rsidR="003C1B34" w:rsidRDefault="003C1B34">
      <w:r>
        <w:t>405 W Centennial BLVD</w:t>
      </w:r>
    </w:p>
    <w:p w:rsidR="003C1B34" w:rsidRDefault="003C1B34">
      <w:r>
        <w:t>Springfield, OR 97477</w:t>
      </w:r>
    </w:p>
    <w:p w:rsidR="003C1B34" w:rsidRDefault="003C1B34">
      <w:r>
        <w:t>503-967-5202</w:t>
      </w:r>
    </w:p>
    <w:p w:rsidR="003C1B34" w:rsidRDefault="003C1B34">
      <w:r>
        <w:t>http://www.obamasweapon.com/</w:t>
      </w:r>
      <w:bookmarkStart w:id="0" w:name="_GoBack"/>
      <w:bookmarkEnd w:id="0"/>
    </w:p>
    <w:sectPr w:rsidR="003C1B34">
      <w:headerReference w:type="default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26E0" w:rsidRDefault="00C726E0" w:rsidP="0031426C">
      <w:pPr>
        <w:spacing w:after="0" w:line="240" w:lineRule="auto"/>
      </w:pPr>
      <w:r>
        <w:separator/>
      </w:r>
    </w:p>
  </w:endnote>
  <w:endnote w:type="continuationSeparator" w:id="0">
    <w:p w:rsidR="00C726E0" w:rsidRDefault="00C726E0" w:rsidP="00314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20548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31426C" w:rsidRDefault="0031426C">
        <w:pPr>
          <w:pStyle w:val="Footer"/>
          <w:pBdr>
            <w:top w:val="single" w:sz="4" w:space="1" w:color="D9D9D9" w:themeColor="background1" w:themeShade="D9"/>
          </w:pBdr>
          <w:rPr>
            <w:color w:val="7F7F7F" w:themeColor="background1" w:themeShade="7F"/>
            <w:spacing w:val="60"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83988" w:rsidRPr="00983988">
          <w:rPr>
            <w:b/>
            <w:bCs/>
            <w:noProof/>
          </w:rPr>
          <w:t>1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  <w:p w:rsidR="0031426C" w:rsidRDefault="0031426C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rPr>
            <w:color w:val="7F7F7F" w:themeColor="background1" w:themeShade="7F"/>
            <w:spacing w:val="60"/>
          </w:rPr>
          <w:t xml:space="preserve">Call the obamasweapon.com hotline </w:t>
        </w:r>
        <w:r w:rsidR="003C1B34">
          <w:rPr>
            <w:color w:val="7F7F7F" w:themeColor="background1" w:themeShade="7F"/>
            <w:spacing w:val="60"/>
          </w:rPr>
          <w:t xml:space="preserve">at 503-967-5202 </w:t>
        </w:r>
        <w:r>
          <w:rPr>
            <w:color w:val="7F7F7F" w:themeColor="background1" w:themeShade="7F"/>
            <w:spacing w:val="60"/>
          </w:rPr>
          <w:t>to earn more about my case.</w:t>
        </w:r>
      </w:p>
    </w:sdtContent>
  </w:sdt>
  <w:p w:rsidR="0031426C" w:rsidRDefault="0031426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26E0" w:rsidRDefault="00C726E0" w:rsidP="0031426C">
      <w:pPr>
        <w:spacing w:after="0" w:line="240" w:lineRule="auto"/>
      </w:pPr>
      <w:r>
        <w:separator/>
      </w:r>
    </w:p>
  </w:footnote>
  <w:footnote w:type="continuationSeparator" w:id="0">
    <w:p w:rsidR="00C726E0" w:rsidRDefault="00C726E0" w:rsidP="00314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426C" w:rsidRDefault="0031426C">
    <w:pPr>
      <w:pStyle w:val="Header"/>
    </w:pPr>
    <w:r>
      <w:t>Obamasweapon.com: Stat</w:t>
    </w:r>
    <w:r w:rsidR="00F45779">
      <w:t>e Habeas Corpus in the Multnoma</w:t>
    </w:r>
    <w:r>
      <w:t>h County Circuit Court.</w:t>
    </w:r>
  </w:p>
  <w:p w:rsidR="0031426C" w:rsidRDefault="0031426C">
    <w:pPr>
      <w:pStyle w:val="Header"/>
    </w:pPr>
    <w:r>
      <w:t>2/17/2014.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426C"/>
    <w:rsid w:val="000338C6"/>
    <w:rsid w:val="0031426C"/>
    <w:rsid w:val="003C1B34"/>
    <w:rsid w:val="0042718A"/>
    <w:rsid w:val="006342C3"/>
    <w:rsid w:val="00983988"/>
    <w:rsid w:val="00C726E0"/>
    <w:rsid w:val="00D864C5"/>
    <w:rsid w:val="00D90F71"/>
    <w:rsid w:val="00F45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D1BE00-982D-42B3-8AAF-F95F766A61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1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426C"/>
  </w:style>
  <w:style w:type="paragraph" w:styleId="Footer">
    <w:name w:val="footer"/>
    <w:basedOn w:val="Normal"/>
    <w:link w:val="FooterChar"/>
    <w:uiPriority w:val="99"/>
    <w:unhideWhenUsed/>
    <w:rsid w:val="0031426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42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Giffen</dc:creator>
  <cp:keywords/>
  <dc:description/>
  <cp:lastModifiedBy>Todd Giffen</cp:lastModifiedBy>
  <cp:revision>2</cp:revision>
  <dcterms:created xsi:type="dcterms:W3CDTF">2014-02-17T15:40:00Z</dcterms:created>
  <dcterms:modified xsi:type="dcterms:W3CDTF">2014-02-17T15:40:00Z</dcterms:modified>
</cp:coreProperties>
</file>